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C9" w:rsidRDefault="00DB4165" w:rsidP="00CA28F2">
      <w:pPr>
        <w:jc w:val="center"/>
        <w:rPr>
          <w:sz w:val="52"/>
          <w:szCs w:val="52"/>
        </w:rPr>
      </w:pPr>
      <w:r w:rsidRPr="00CA28F2">
        <w:rPr>
          <w:rFonts w:hint="eastAsia"/>
          <w:sz w:val="52"/>
          <w:szCs w:val="52"/>
        </w:rPr>
        <w:t>投</w:t>
      </w:r>
      <w:r w:rsidR="00CA28F2">
        <w:rPr>
          <w:rFonts w:hint="eastAsia"/>
          <w:sz w:val="52"/>
          <w:szCs w:val="52"/>
        </w:rPr>
        <w:t xml:space="preserve"> </w:t>
      </w:r>
      <w:r w:rsidRPr="00CA28F2">
        <w:rPr>
          <w:rFonts w:hint="eastAsia"/>
          <w:sz w:val="52"/>
          <w:szCs w:val="52"/>
        </w:rPr>
        <w:t>薬</w:t>
      </w:r>
      <w:r w:rsidR="00CA28F2">
        <w:rPr>
          <w:rFonts w:hint="eastAsia"/>
          <w:sz w:val="52"/>
          <w:szCs w:val="52"/>
        </w:rPr>
        <w:t xml:space="preserve"> </w:t>
      </w:r>
      <w:r w:rsidRPr="00CA28F2">
        <w:rPr>
          <w:rFonts w:hint="eastAsia"/>
          <w:sz w:val="52"/>
          <w:szCs w:val="52"/>
        </w:rPr>
        <w:t>依</w:t>
      </w:r>
      <w:r w:rsidR="00CA28F2">
        <w:rPr>
          <w:rFonts w:hint="eastAsia"/>
          <w:sz w:val="52"/>
          <w:szCs w:val="52"/>
        </w:rPr>
        <w:t xml:space="preserve"> </w:t>
      </w:r>
      <w:r w:rsidRPr="00CA28F2">
        <w:rPr>
          <w:rFonts w:hint="eastAsia"/>
          <w:sz w:val="52"/>
          <w:szCs w:val="52"/>
        </w:rPr>
        <w:t>頼</w:t>
      </w:r>
      <w:r w:rsidR="00CA28F2">
        <w:rPr>
          <w:rFonts w:hint="eastAsia"/>
          <w:sz w:val="52"/>
          <w:szCs w:val="52"/>
        </w:rPr>
        <w:t xml:space="preserve"> </w:t>
      </w:r>
      <w:r w:rsidRPr="00CA28F2">
        <w:rPr>
          <w:rFonts w:hint="eastAsia"/>
          <w:sz w:val="52"/>
          <w:szCs w:val="52"/>
        </w:rPr>
        <w:t>書</w:t>
      </w:r>
    </w:p>
    <w:p w:rsidR="00CA28F2" w:rsidRPr="00422E92" w:rsidRDefault="00DA1E42" w:rsidP="00DA1E4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幼保連携型認定こども園　みのり幼稚園</w:t>
      </w:r>
    </w:p>
    <w:p w:rsidR="00DB4165" w:rsidRDefault="00DB4165"/>
    <w:p w:rsidR="00DB4165" w:rsidRDefault="00DB4165">
      <w:r>
        <w:rPr>
          <w:rFonts w:hint="eastAsia"/>
        </w:rPr>
        <w:t xml:space="preserve">　次の園児は、医師との相談の結果、指示によりやむを得ず</w:t>
      </w:r>
      <w:r w:rsidR="00DA1E42">
        <w:rPr>
          <w:rFonts w:hint="eastAsia"/>
        </w:rPr>
        <w:t>幼稚園</w:t>
      </w:r>
      <w:r>
        <w:rPr>
          <w:rFonts w:hint="eastAsia"/>
        </w:rPr>
        <w:t>での保育期間中における投薬が必要になりました。</w:t>
      </w:r>
    </w:p>
    <w:p w:rsidR="00DB4165" w:rsidRDefault="00DB4165">
      <w:r>
        <w:rPr>
          <w:rFonts w:hint="eastAsia"/>
        </w:rPr>
        <w:t xml:space="preserve">　つきましては、保護者の責任において</w:t>
      </w:r>
      <w:r w:rsidR="00CA28F2">
        <w:rPr>
          <w:rFonts w:hint="eastAsia"/>
        </w:rPr>
        <w:t>、</w:t>
      </w:r>
      <w:r w:rsidR="00DA1E42">
        <w:rPr>
          <w:rFonts w:hint="eastAsia"/>
        </w:rPr>
        <w:t>幼稚園</w:t>
      </w:r>
      <w:r>
        <w:rPr>
          <w:rFonts w:hint="eastAsia"/>
        </w:rPr>
        <w:t>での（園児に対する）投薬を下記により行っていただきたく依頼します。</w:t>
      </w:r>
    </w:p>
    <w:p w:rsidR="00DB4165" w:rsidRDefault="00DB4165"/>
    <w:p w:rsidR="00DB4165" w:rsidRDefault="001B12B1">
      <w:r>
        <w:rPr>
          <w:rFonts w:hint="eastAsia"/>
        </w:rPr>
        <w:t>依頼日　　令和</w:t>
      </w:r>
      <w:r w:rsidR="00DB4165">
        <w:rPr>
          <w:rFonts w:hint="eastAsia"/>
        </w:rPr>
        <w:t xml:space="preserve">　　年　　月　　日</w:t>
      </w:r>
      <w:r w:rsidR="00A975FA">
        <w:rPr>
          <w:rFonts w:hint="eastAsia"/>
        </w:rPr>
        <w:t xml:space="preserve">　</w:t>
      </w:r>
      <w:r w:rsidR="005F0707">
        <w:rPr>
          <w:rFonts w:hint="eastAsia"/>
        </w:rPr>
        <w:t>～　　　日</w:t>
      </w:r>
      <w:r>
        <w:rPr>
          <w:rFonts w:hint="eastAsia"/>
        </w:rPr>
        <w:t xml:space="preserve">　（　　　日分）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22E92" w:rsidTr="001B12B1">
        <w:trPr>
          <w:trHeight w:val="716"/>
        </w:trPr>
        <w:tc>
          <w:tcPr>
            <w:tcW w:w="1809" w:type="dxa"/>
            <w:vAlign w:val="center"/>
          </w:tcPr>
          <w:p w:rsidR="00422E92" w:rsidRDefault="00422E92" w:rsidP="00A9343B">
            <w:pPr>
              <w:jc w:val="distribute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893" w:type="dxa"/>
            <w:vAlign w:val="center"/>
          </w:tcPr>
          <w:p w:rsidR="00422E92" w:rsidRDefault="001B6AF9" w:rsidP="00A9343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印</w:t>
            </w:r>
          </w:p>
        </w:tc>
      </w:tr>
      <w:tr w:rsidR="00DB4165" w:rsidTr="001B12B1">
        <w:trPr>
          <w:trHeight w:val="685"/>
        </w:trPr>
        <w:tc>
          <w:tcPr>
            <w:tcW w:w="1809" w:type="dxa"/>
            <w:vAlign w:val="center"/>
          </w:tcPr>
          <w:p w:rsidR="00DB4165" w:rsidRDefault="00A9343B" w:rsidP="00A9343B">
            <w:pPr>
              <w:jc w:val="distribute"/>
            </w:pPr>
            <w:r>
              <w:rPr>
                <w:rFonts w:hint="eastAsia"/>
              </w:rPr>
              <w:t>クラス・園児名</w:t>
            </w:r>
          </w:p>
        </w:tc>
        <w:tc>
          <w:tcPr>
            <w:tcW w:w="6893" w:type="dxa"/>
            <w:vAlign w:val="center"/>
          </w:tcPr>
          <w:p w:rsidR="00DB4165" w:rsidRDefault="00DB4165" w:rsidP="00A9343B">
            <w:pPr>
              <w:jc w:val="center"/>
            </w:pPr>
          </w:p>
        </w:tc>
      </w:tr>
      <w:tr w:rsidR="00DB4165" w:rsidTr="00370F9A">
        <w:trPr>
          <w:trHeight w:val="846"/>
        </w:trPr>
        <w:tc>
          <w:tcPr>
            <w:tcW w:w="1809" w:type="dxa"/>
            <w:vAlign w:val="center"/>
          </w:tcPr>
          <w:p w:rsidR="00DB4165" w:rsidRDefault="00A9343B" w:rsidP="00A9343B">
            <w:pPr>
              <w:jc w:val="distribute"/>
            </w:pPr>
            <w:r>
              <w:rPr>
                <w:rFonts w:hint="eastAsia"/>
              </w:rPr>
              <w:t>医療機関名</w:t>
            </w:r>
          </w:p>
          <w:p w:rsidR="00A9343B" w:rsidRDefault="00A9343B" w:rsidP="00A9343B">
            <w:pPr>
              <w:jc w:val="distribute"/>
            </w:pPr>
            <w:r>
              <w:rPr>
                <w:rFonts w:hint="eastAsia"/>
              </w:rPr>
              <w:t>（主治医）</w:t>
            </w:r>
          </w:p>
        </w:tc>
        <w:tc>
          <w:tcPr>
            <w:tcW w:w="6893" w:type="dxa"/>
            <w:vAlign w:val="center"/>
          </w:tcPr>
          <w:p w:rsidR="00DB4165" w:rsidRDefault="00DB4165" w:rsidP="00A9343B">
            <w:pPr>
              <w:jc w:val="center"/>
            </w:pPr>
          </w:p>
        </w:tc>
      </w:tr>
      <w:tr w:rsidR="00DB4165" w:rsidTr="00370F9A">
        <w:trPr>
          <w:trHeight w:val="844"/>
        </w:trPr>
        <w:tc>
          <w:tcPr>
            <w:tcW w:w="1809" w:type="dxa"/>
            <w:vAlign w:val="center"/>
          </w:tcPr>
          <w:p w:rsidR="00DB4165" w:rsidRDefault="00A9343B" w:rsidP="00A9343B">
            <w:pPr>
              <w:jc w:val="distribute"/>
            </w:pPr>
            <w:r>
              <w:rPr>
                <w:rFonts w:hint="eastAsia"/>
              </w:rPr>
              <w:t>病名</w:t>
            </w:r>
          </w:p>
          <w:p w:rsidR="00A9343B" w:rsidRDefault="00A9343B" w:rsidP="00A9343B">
            <w:pPr>
              <w:jc w:val="distribute"/>
            </w:pPr>
            <w:r>
              <w:rPr>
                <w:rFonts w:hint="eastAsia"/>
              </w:rPr>
              <w:t>（症状）</w:t>
            </w:r>
          </w:p>
        </w:tc>
        <w:tc>
          <w:tcPr>
            <w:tcW w:w="6893" w:type="dxa"/>
            <w:vAlign w:val="center"/>
          </w:tcPr>
          <w:p w:rsidR="00DB4165" w:rsidRDefault="00DB4165" w:rsidP="00A9343B">
            <w:pPr>
              <w:jc w:val="center"/>
            </w:pPr>
          </w:p>
        </w:tc>
      </w:tr>
      <w:tr w:rsidR="00DB4165" w:rsidTr="00370F9A">
        <w:trPr>
          <w:trHeight w:val="842"/>
        </w:trPr>
        <w:tc>
          <w:tcPr>
            <w:tcW w:w="1809" w:type="dxa"/>
            <w:vAlign w:val="center"/>
          </w:tcPr>
          <w:p w:rsidR="00A9343B" w:rsidRDefault="001B12B1" w:rsidP="00A9343B">
            <w:pPr>
              <w:jc w:val="distribute"/>
            </w:pPr>
            <w:r>
              <w:rPr>
                <w:rFonts w:hint="eastAsia"/>
              </w:rPr>
              <w:t>薬の剤型</w:t>
            </w:r>
          </w:p>
        </w:tc>
        <w:tc>
          <w:tcPr>
            <w:tcW w:w="6893" w:type="dxa"/>
            <w:vAlign w:val="center"/>
          </w:tcPr>
          <w:p w:rsidR="00DB4165" w:rsidRDefault="00A9343B" w:rsidP="001B12B1">
            <w:pPr>
              <w:jc w:val="left"/>
            </w:pPr>
            <w:r>
              <w:rPr>
                <w:rFonts w:hint="eastAsia"/>
              </w:rPr>
              <w:t>・</w:t>
            </w:r>
            <w:r w:rsidR="001B12B1">
              <w:rPr>
                <w:rFonts w:hint="eastAsia"/>
              </w:rPr>
              <w:t>粉（　　　包）</w:t>
            </w:r>
          </w:p>
          <w:p w:rsidR="00A9343B" w:rsidRDefault="001B12B1" w:rsidP="001B12B1">
            <w:pPr>
              <w:jc w:val="left"/>
            </w:pPr>
            <w:r>
              <w:rPr>
                <w:rFonts w:hint="eastAsia"/>
              </w:rPr>
              <w:t>・液（シロップ）　　・その他（　　　　　　　　　　　　）</w:t>
            </w:r>
          </w:p>
        </w:tc>
      </w:tr>
      <w:tr w:rsidR="001B12B1" w:rsidTr="005F0707">
        <w:trPr>
          <w:trHeight w:val="699"/>
        </w:trPr>
        <w:tc>
          <w:tcPr>
            <w:tcW w:w="1809" w:type="dxa"/>
            <w:vAlign w:val="center"/>
          </w:tcPr>
          <w:p w:rsidR="001B12B1" w:rsidRDefault="001B12B1" w:rsidP="00EF0C9D">
            <w:pPr>
              <w:jc w:val="distribute"/>
            </w:pPr>
            <w:r>
              <w:rPr>
                <w:rFonts w:hint="eastAsia"/>
              </w:rPr>
              <w:t>薬の内容</w:t>
            </w:r>
          </w:p>
        </w:tc>
        <w:tc>
          <w:tcPr>
            <w:tcW w:w="6893" w:type="dxa"/>
            <w:vAlign w:val="center"/>
          </w:tcPr>
          <w:p w:rsidR="001B12B1" w:rsidRDefault="001B12B1" w:rsidP="001B12B1">
            <w:r>
              <w:rPr>
                <w:rFonts w:hint="eastAsia"/>
              </w:rPr>
              <w:t>・抗生物質　　　・咳止め　　・かぜ薬</w:t>
            </w:r>
          </w:p>
          <w:p w:rsidR="001B12B1" w:rsidRDefault="001B12B1" w:rsidP="001B12B1">
            <w:r>
              <w:rPr>
                <w:rFonts w:hint="eastAsia"/>
              </w:rPr>
              <w:t>・下痢止め　　・その他（　　　　　　　　　　　　　　　）</w:t>
            </w:r>
          </w:p>
        </w:tc>
      </w:tr>
      <w:tr w:rsidR="001B12B1" w:rsidTr="005F0707">
        <w:trPr>
          <w:trHeight w:val="699"/>
        </w:trPr>
        <w:tc>
          <w:tcPr>
            <w:tcW w:w="1809" w:type="dxa"/>
            <w:vAlign w:val="center"/>
          </w:tcPr>
          <w:p w:rsidR="001B12B1" w:rsidRDefault="001B12B1" w:rsidP="00EF0C9D">
            <w:pPr>
              <w:jc w:val="distribute"/>
            </w:pPr>
            <w:r>
              <w:rPr>
                <w:rFonts w:hint="eastAsia"/>
              </w:rPr>
              <w:t>投薬方法</w:t>
            </w:r>
          </w:p>
          <w:p w:rsidR="001B12B1" w:rsidRDefault="001B12B1" w:rsidP="00EF0C9D">
            <w:pPr>
              <w:jc w:val="distribute"/>
            </w:pPr>
            <w:r>
              <w:rPr>
                <w:rFonts w:hint="eastAsia"/>
              </w:rPr>
              <w:t>（用法・用量等）</w:t>
            </w:r>
          </w:p>
        </w:tc>
        <w:tc>
          <w:tcPr>
            <w:tcW w:w="6893" w:type="dxa"/>
            <w:vAlign w:val="center"/>
          </w:tcPr>
          <w:p w:rsidR="001B12B1" w:rsidRDefault="001B12B1" w:rsidP="00EF0C9D">
            <w:pPr>
              <w:jc w:val="center"/>
            </w:pPr>
            <w:r>
              <w:rPr>
                <w:rFonts w:hint="eastAsia"/>
              </w:rPr>
              <w:t>・服用時間　　食　（前・中・後）　　　分　・点眼（右・左　　滴）</w:t>
            </w:r>
          </w:p>
          <w:p w:rsidR="001B12B1" w:rsidRDefault="001B12B1" w:rsidP="00EF0C9D">
            <w:pPr>
              <w:jc w:val="center"/>
            </w:pPr>
            <w:r>
              <w:rPr>
                <w:rFonts w:hint="eastAsia"/>
              </w:rPr>
              <w:t>・服用方法　　　そのまま</w:t>
            </w:r>
            <w:r w:rsidR="005163E8">
              <w:rPr>
                <w:rFonts w:hint="eastAsia"/>
              </w:rPr>
              <w:t xml:space="preserve">　　水で溶く　　　</w:t>
            </w:r>
            <w:r>
              <w:rPr>
                <w:rFonts w:hint="eastAsia"/>
              </w:rPr>
              <w:t>・点耳（右・左　　滴）</w:t>
            </w:r>
          </w:p>
          <w:p w:rsidR="005163E8" w:rsidRDefault="005163E8" w:rsidP="0096446F">
            <w:pPr>
              <w:jc w:val="left"/>
            </w:pPr>
            <w:r>
              <w:rPr>
                <w:rFonts w:hint="eastAsia"/>
              </w:rPr>
              <w:t xml:space="preserve">・ぬり薬　（　　　　　　　</w:t>
            </w:r>
            <w:r w:rsidR="002B72E6">
              <w:rPr>
                <w:rFonts w:hint="eastAsia"/>
              </w:rPr>
              <w:t xml:space="preserve">　　　）　</w:t>
            </w:r>
            <w:r>
              <w:rPr>
                <w:rFonts w:hint="eastAsia"/>
              </w:rPr>
              <w:t>・ぬる部位　（　　　　　　　　）</w:t>
            </w:r>
          </w:p>
        </w:tc>
      </w:tr>
      <w:tr w:rsidR="001B12B1" w:rsidTr="005F0707">
        <w:trPr>
          <w:trHeight w:val="699"/>
        </w:trPr>
        <w:tc>
          <w:tcPr>
            <w:tcW w:w="1809" w:type="dxa"/>
            <w:vAlign w:val="center"/>
          </w:tcPr>
          <w:p w:rsidR="001B12B1" w:rsidRDefault="001B12B1" w:rsidP="00A9343B">
            <w:pPr>
              <w:jc w:val="distribute"/>
            </w:pPr>
            <w:r>
              <w:rPr>
                <w:rFonts w:hint="eastAsia"/>
              </w:rPr>
              <w:t>保存方法</w:t>
            </w:r>
          </w:p>
        </w:tc>
        <w:tc>
          <w:tcPr>
            <w:tcW w:w="6893" w:type="dxa"/>
            <w:vAlign w:val="center"/>
          </w:tcPr>
          <w:p w:rsidR="001B12B1" w:rsidRDefault="001B12B1" w:rsidP="00A9343B">
            <w:pPr>
              <w:jc w:val="center"/>
            </w:pPr>
            <w:r>
              <w:rPr>
                <w:rFonts w:hint="eastAsia"/>
              </w:rPr>
              <w:t>・常温　　　　　　　・冷蔵庫　　　　　　・その他（　　　　　　）</w:t>
            </w:r>
          </w:p>
        </w:tc>
      </w:tr>
    </w:tbl>
    <w:p w:rsidR="00C00D80" w:rsidRDefault="00C00D80"/>
    <w:p w:rsidR="00C00D80" w:rsidRDefault="00C00D80">
      <w:r>
        <w:rPr>
          <w:rFonts w:hint="eastAsia"/>
        </w:rPr>
        <w:t>※</w:t>
      </w:r>
      <w:r w:rsidR="00DA1E42">
        <w:rPr>
          <w:rFonts w:hint="eastAsia"/>
        </w:rPr>
        <w:t>幼稚園</w:t>
      </w:r>
      <w:r>
        <w:rPr>
          <w:rFonts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2"/>
        <w:gridCol w:w="1010"/>
        <w:gridCol w:w="1157"/>
        <w:gridCol w:w="992"/>
        <w:gridCol w:w="1099"/>
      </w:tblGrid>
      <w:tr w:rsidR="001B12B1" w:rsidTr="001B12B1">
        <w:trPr>
          <w:cantSplit/>
          <w:trHeight w:val="531"/>
        </w:trPr>
        <w:tc>
          <w:tcPr>
            <w:tcW w:w="4462" w:type="dxa"/>
            <w:vAlign w:val="center"/>
          </w:tcPr>
          <w:p w:rsidR="001B12B1" w:rsidRDefault="001B12B1" w:rsidP="00D720ED">
            <w:pPr>
              <w:jc w:val="center"/>
            </w:pPr>
            <w:r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1B12B1" w:rsidRDefault="001B12B1" w:rsidP="00D720ED">
            <w:pPr>
              <w:ind w:left="12"/>
              <w:jc w:val="center"/>
            </w:pPr>
            <w:r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1B12B1" w:rsidRPr="00422E92" w:rsidRDefault="001B12B1" w:rsidP="00D720ED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1B12B1" w:rsidRDefault="001B12B1" w:rsidP="00EF0C9D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1B12B1" w:rsidRDefault="001B12B1" w:rsidP="00EF0C9D">
            <w:pPr>
              <w:ind w:left="12"/>
              <w:jc w:val="center"/>
            </w:pPr>
          </w:p>
        </w:tc>
      </w:tr>
      <w:tr w:rsidR="001B12B1" w:rsidTr="001B12B1">
        <w:trPr>
          <w:cantSplit/>
          <w:trHeight w:val="568"/>
        </w:trPr>
        <w:tc>
          <w:tcPr>
            <w:tcW w:w="4462" w:type="dxa"/>
            <w:vAlign w:val="center"/>
          </w:tcPr>
          <w:p w:rsidR="001B12B1" w:rsidRDefault="001B12B1" w:rsidP="00D720ED">
            <w:pPr>
              <w:jc w:val="center"/>
            </w:pPr>
            <w:r w:rsidRPr="00AD4A1E"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1B12B1" w:rsidRDefault="001B12B1" w:rsidP="00D720ED">
            <w:pPr>
              <w:ind w:left="12"/>
              <w:jc w:val="center"/>
            </w:pPr>
            <w:r w:rsidRPr="00AD4A1E"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1B12B1" w:rsidRPr="00AD4A1E" w:rsidRDefault="001B12B1" w:rsidP="00D720ED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1B12B1" w:rsidRDefault="001B12B1" w:rsidP="00EF0C9D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1B12B1" w:rsidRDefault="001B12B1" w:rsidP="00EF0C9D">
            <w:pPr>
              <w:ind w:left="12"/>
              <w:jc w:val="center"/>
            </w:pPr>
          </w:p>
        </w:tc>
      </w:tr>
      <w:tr w:rsidR="001B12B1" w:rsidTr="001B12B1">
        <w:trPr>
          <w:cantSplit/>
          <w:trHeight w:val="548"/>
        </w:trPr>
        <w:tc>
          <w:tcPr>
            <w:tcW w:w="4462" w:type="dxa"/>
            <w:vAlign w:val="center"/>
          </w:tcPr>
          <w:p w:rsidR="001B12B1" w:rsidRDefault="001B12B1" w:rsidP="00D720ED">
            <w:pPr>
              <w:jc w:val="center"/>
            </w:pPr>
            <w:r w:rsidRPr="00AD4A1E"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1B12B1" w:rsidRDefault="001B12B1" w:rsidP="00D720ED">
            <w:pPr>
              <w:ind w:left="12"/>
              <w:jc w:val="center"/>
            </w:pPr>
            <w:r w:rsidRPr="00AD4A1E"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1B12B1" w:rsidRPr="00AD4A1E" w:rsidRDefault="001B12B1" w:rsidP="00D720ED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1B12B1" w:rsidRDefault="001B12B1" w:rsidP="00EF0C9D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1B12B1" w:rsidRDefault="001B12B1" w:rsidP="00EF0C9D">
            <w:pPr>
              <w:ind w:left="12"/>
              <w:jc w:val="center"/>
            </w:pPr>
          </w:p>
        </w:tc>
      </w:tr>
      <w:tr w:rsidR="001B12B1" w:rsidTr="001B12B1">
        <w:trPr>
          <w:cantSplit/>
          <w:trHeight w:val="556"/>
        </w:trPr>
        <w:tc>
          <w:tcPr>
            <w:tcW w:w="4462" w:type="dxa"/>
            <w:vAlign w:val="center"/>
          </w:tcPr>
          <w:p w:rsidR="001B12B1" w:rsidRDefault="001B12B1" w:rsidP="00D720ED">
            <w:pPr>
              <w:jc w:val="center"/>
            </w:pPr>
            <w:r w:rsidRPr="00AD4A1E"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1B12B1" w:rsidRDefault="001B12B1" w:rsidP="00D720ED">
            <w:pPr>
              <w:ind w:left="12"/>
              <w:jc w:val="center"/>
            </w:pPr>
            <w:r w:rsidRPr="00AD4A1E"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1B12B1" w:rsidRPr="00AD4A1E" w:rsidRDefault="001B12B1" w:rsidP="00D720ED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1B12B1" w:rsidRDefault="001B12B1" w:rsidP="00EF0C9D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1B12B1" w:rsidRDefault="001B12B1" w:rsidP="00EF0C9D">
            <w:pPr>
              <w:ind w:left="12"/>
              <w:jc w:val="center"/>
            </w:pPr>
          </w:p>
        </w:tc>
      </w:tr>
      <w:tr w:rsidR="001B12B1" w:rsidTr="001B12B1">
        <w:trPr>
          <w:cantSplit/>
          <w:trHeight w:val="563"/>
        </w:trPr>
        <w:tc>
          <w:tcPr>
            <w:tcW w:w="4462" w:type="dxa"/>
            <w:vAlign w:val="center"/>
          </w:tcPr>
          <w:p w:rsidR="001B12B1" w:rsidRDefault="001B12B1" w:rsidP="00D720ED">
            <w:pPr>
              <w:jc w:val="center"/>
            </w:pPr>
            <w:r w:rsidRPr="00AD4A1E"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1B12B1" w:rsidRDefault="001B12B1" w:rsidP="00D720ED">
            <w:pPr>
              <w:ind w:left="12"/>
              <w:jc w:val="center"/>
            </w:pPr>
            <w:r w:rsidRPr="00AD4A1E"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1B12B1" w:rsidRPr="00AD4A1E" w:rsidRDefault="001B12B1" w:rsidP="00D720ED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1B12B1" w:rsidRDefault="001B12B1" w:rsidP="00EF0C9D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1B12B1" w:rsidRDefault="001B12B1" w:rsidP="00EF0C9D">
            <w:pPr>
              <w:ind w:left="12"/>
              <w:jc w:val="center"/>
            </w:pPr>
          </w:p>
        </w:tc>
      </w:tr>
      <w:tr w:rsidR="005163E8" w:rsidTr="001B12B1">
        <w:trPr>
          <w:cantSplit/>
          <w:trHeight w:val="563"/>
        </w:trPr>
        <w:tc>
          <w:tcPr>
            <w:tcW w:w="4462" w:type="dxa"/>
            <w:vAlign w:val="center"/>
          </w:tcPr>
          <w:p w:rsidR="005163E8" w:rsidRDefault="005163E8" w:rsidP="00721D98">
            <w:pPr>
              <w:jc w:val="center"/>
            </w:pPr>
            <w:r w:rsidRPr="00AD4A1E">
              <w:rPr>
                <w:rFonts w:hint="eastAsia"/>
              </w:rPr>
              <w:t>月　　　　日　　　　時　　　　分</w:t>
            </w:r>
          </w:p>
        </w:tc>
        <w:tc>
          <w:tcPr>
            <w:tcW w:w="1010" w:type="dxa"/>
            <w:vAlign w:val="center"/>
          </w:tcPr>
          <w:p w:rsidR="005163E8" w:rsidRDefault="005163E8" w:rsidP="00721D98">
            <w:pPr>
              <w:ind w:left="12"/>
              <w:jc w:val="center"/>
            </w:pPr>
            <w:r w:rsidRPr="00AD4A1E">
              <w:rPr>
                <w:rFonts w:hint="eastAsia"/>
              </w:rPr>
              <w:t>投薬者</w:t>
            </w:r>
          </w:p>
        </w:tc>
        <w:tc>
          <w:tcPr>
            <w:tcW w:w="1157" w:type="dxa"/>
          </w:tcPr>
          <w:p w:rsidR="005163E8" w:rsidRPr="00AD4A1E" w:rsidRDefault="005163E8" w:rsidP="00721D98">
            <w:pPr>
              <w:ind w:left="459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vAlign w:val="center"/>
          </w:tcPr>
          <w:p w:rsidR="005163E8" w:rsidRDefault="005163E8" w:rsidP="00721D98">
            <w:pPr>
              <w:ind w:left="12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99" w:type="dxa"/>
          </w:tcPr>
          <w:p w:rsidR="005163E8" w:rsidRDefault="005163E8" w:rsidP="00721D98">
            <w:pPr>
              <w:ind w:left="12"/>
              <w:jc w:val="center"/>
            </w:pPr>
          </w:p>
        </w:tc>
      </w:tr>
    </w:tbl>
    <w:p w:rsidR="00C00D80" w:rsidRDefault="005D46A9" w:rsidP="00422E92">
      <w:r>
        <w:rPr>
          <w:rFonts w:hint="eastAsia"/>
        </w:rPr>
        <w:t>※依頼書は、コピーしてお使いください。コピーができない場合は、園でお渡しします。</w:t>
      </w:r>
    </w:p>
    <w:sectPr w:rsidR="00C00D80" w:rsidSect="005D46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2"/>
    <w:rsid w:val="00012B22"/>
    <w:rsid w:val="001B12B1"/>
    <w:rsid w:val="001B6AF9"/>
    <w:rsid w:val="002B72E6"/>
    <w:rsid w:val="00345919"/>
    <w:rsid w:val="00370F9A"/>
    <w:rsid w:val="003810FD"/>
    <w:rsid w:val="004062C9"/>
    <w:rsid w:val="00422E92"/>
    <w:rsid w:val="005163E8"/>
    <w:rsid w:val="005D46A9"/>
    <w:rsid w:val="005F0707"/>
    <w:rsid w:val="0096446F"/>
    <w:rsid w:val="00A65C70"/>
    <w:rsid w:val="00A9343B"/>
    <w:rsid w:val="00A975FA"/>
    <w:rsid w:val="00C00D80"/>
    <w:rsid w:val="00C530EF"/>
    <w:rsid w:val="00C90B8F"/>
    <w:rsid w:val="00CA28F2"/>
    <w:rsid w:val="00D720ED"/>
    <w:rsid w:val="00DA1E42"/>
    <w:rsid w:val="00D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Aozora-Genki</dc:creator>
  <cp:lastModifiedBy>みのり保育園</cp:lastModifiedBy>
  <cp:revision>7</cp:revision>
  <cp:lastPrinted>2019-06-27T05:47:00Z</cp:lastPrinted>
  <dcterms:created xsi:type="dcterms:W3CDTF">2019-04-04T03:08:00Z</dcterms:created>
  <dcterms:modified xsi:type="dcterms:W3CDTF">2019-06-27T05:47:00Z</dcterms:modified>
</cp:coreProperties>
</file>